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A323" w14:textId="77777777" w:rsidR="00FA1102" w:rsidRDefault="00FA1102" w:rsidP="00EA5A74">
      <w:pPr>
        <w:pStyle w:val="Tijeloteksta"/>
        <w:ind w:left="120" w:right="93"/>
        <w:jc w:val="both"/>
        <w:rPr>
          <w:sz w:val="22"/>
          <w:szCs w:val="22"/>
        </w:rPr>
      </w:pPr>
    </w:p>
    <w:p w14:paraId="453AF24B" w14:textId="62B74AF5" w:rsidR="00EA5A74" w:rsidRPr="00EA5A74" w:rsidRDefault="00EA5A74" w:rsidP="00EA5A74">
      <w:pPr>
        <w:pStyle w:val="Tijeloteksta"/>
        <w:ind w:left="120" w:right="93"/>
        <w:jc w:val="both"/>
        <w:rPr>
          <w:sz w:val="22"/>
          <w:szCs w:val="22"/>
        </w:rPr>
      </w:pPr>
      <w:r w:rsidRPr="00EA5A74">
        <w:rPr>
          <w:sz w:val="22"/>
          <w:szCs w:val="22"/>
        </w:rPr>
        <w:t xml:space="preserve">Na temelju članka 21. </w:t>
      </w:r>
      <w:r w:rsidRPr="00EA5A74">
        <w:rPr>
          <w:color w:val="212121"/>
          <w:sz w:val="22"/>
          <w:szCs w:val="22"/>
        </w:rPr>
        <w:t>Interni pravilnik o uvjetima dodjele prava na uporabu logotipa „Izvorno iz Lonjskog polja, iz močvarnog (k)raja“ drugoj osobi Javna Ustanova Par</w:t>
      </w:r>
      <w:r w:rsidR="00FC2347">
        <w:rPr>
          <w:color w:val="212121"/>
          <w:sz w:val="22"/>
          <w:szCs w:val="22"/>
        </w:rPr>
        <w:t>k</w:t>
      </w:r>
      <w:r w:rsidRPr="00EA5A74">
        <w:rPr>
          <w:color w:val="212121"/>
          <w:sz w:val="22"/>
          <w:szCs w:val="22"/>
        </w:rPr>
        <w:t xml:space="preserve"> prirode Lonjsko polje objavljuje popis</w:t>
      </w:r>
      <w:r w:rsidRPr="00EA5A74">
        <w:rPr>
          <w:color w:val="000009"/>
          <w:sz w:val="22"/>
          <w:szCs w:val="22"/>
        </w:rPr>
        <w:t xml:space="preserve"> korisnika i popis proizvoda odnosno prerađevina ili usluga za koje pojedini korisnici imaju pravo upotrijebiti logotip</w:t>
      </w:r>
      <w:r>
        <w:rPr>
          <w:color w:val="000009"/>
          <w:sz w:val="22"/>
          <w:szCs w:val="22"/>
        </w:rPr>
        <w:t xml:space="preserve"> </w:t>
      </w:r>
      <w:r w:rsidRPr="00EA5A74">
        <w:rPr>
          <w:color w:val="212121"/>
          <w:sz w:val="22"/>
          <w:szCs w:val="22"/>
        </w:rPr>
        <w:t>„Izvorno iz Lonjskog polja, iz močvarnog (k)raja“</w:t>
      </w:r>
      <w:r w:rsidRPr="00EA5A74">
        <w:rPr>
          <w:color w:val="000009"/>
          <w:sz w:val="22"/>
          <w:szCs w:val="22"/>
        </w:rPr>
        <w:t>.</w:t>
      </w:r>
    </w:p>
    <w:p w14:paraId="6127FD28" w14:textId="77777777" w:rsidR="00EA5A74" w:rsidRDefault="00EA5A74" w:rsidP="00EA5A74">
      <w:pPr>
        <w:spacing w:before="1"/>
        <w:ind w:hanging="10"/>
      </w:pPr>
    </w:p>
    <w:tbl>
      <w:tblPr>
        <w:tblW w:w="13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5676"/>
        <w:gridCol w:w="1417"/>
        <w:gridCol w:w="3102"/>
      </w:tblGrid>
      <w:tr w:rsidR="00FA1102" w:rsidRPr="00F71D3F" w14:paraId="74BA5DD1" w14:textId="77777777" w:rsidTr="00F71D3F">
        <w:trPr>
          <w:trHeight w:val="630"/>
        </w:trPr>
        <w:tc>
          <w:tcPr>
            <w:tcW w:w="3100" w:type="dxa"/>
            <w:noWrap/>
            <w:vAlign w:val="center"/>
            <w:hideMark/>
          </w:tcPr>
          <w:p w14:paraId="6DD970B5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Naziv korisnika Logotipa</w:t>
            </w:r>
          </w:p>
        </w:tc>
        <w:tc>
          <w:tcPr>
            <w:tcW w:w="5676" w:type="dxa"/>
            <w:noWrap/>
            <w:vAlign w:val="center"/>
            <w:hideMark/>
          </w:tcPr>
          <w:p w14:paraId="49C5C697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Adresa korisnika Logotipa</w:t>
            </w:r>
          </w:p>
        </w:tc>
        <w:tc>
          <w:tcPr>
            <w:tcW w:w="1417" w:type="dxa"/>
            <w:vAlign w:val="center"/>
            <w:hideMark/>
          </w:tcPr>
          <w:p w14:paraId="43606BFE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Kategorija prema </w:t>
            </w:r>
            <w:proofErr w:type="spellStart"/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Nicenskoj</w:t>
            </w:r>
            <w:proofErr w:type="spellEnd"/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klasifikaciji</w:t>
            </w:r>
          </w:p>
        </w:tc>
        <w:tc>
          <w:tcPr>
            <w:tcW w:w="3102" w:type="dxa"/>
            <w:vAlign w:val="center"/>
            <w:hideMark/>
          </w:tcPr>
          <w:p w14:paraId="651BC0A5" w14:textId="4086674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Proizvod/usluga za koju je dodijeljen Logotip</w:t>
            </w:r>
          </w:p>
        </w:tc>
      </w:tr>
      <w:tr w:rsidR="009F20D3" w:rsidRPr="00F71D3F" w14:paraId="1CA06B75" w14:textId="77777777" w:rsidTr="00F71D3F">
        <w:trPr>
          <w:trHeight w:val="630"/>
        </w:trPr>
        <w:tc>
          <w:tcPr>
            <w:tcW w:w="3100" w:type="dxa"/>
            <w:noWrap/>
            <w:vAlign w:val="center"/>
          </w:tcPr>
          <w:p w14:paraId="7308BFE1" w14:textId="77777777" w:rsidR="009F20D3" w:rsidRPr="00F71D3F" w:rsidRDefault="009F20D3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UTO Kod ribiča</w:t>
            </w:r>
          </w:p>
          <w:p w14:paraId="41FDEAA3" w14:textId="2C5A36FB" w:rsidR="009F20D3" w:rsidRPr="00F71D3F" w:rsidRDefault="009F20D3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F71D3F">
              <w:rPr>
                <w:rFonts w:eastAsia="Times New Roman"/>
                <w:color w:val="000000"/>
                <w:lang w:eastAsia="hr-HR"/>
              </w:rPr>
              <w:t>Arnela</w:t>
            </w:r>
            <w:proofErr w:type="spellEnd"/>
            <w:r w:rsidRPr="00F71D3F">
              <w:rPr>
                <w:rFonts w:eastAsia="Times New Roman"/>
                <w:color w:val="000000"/>
                <w:lang w:eastAsia="hr-HR"/>
              </w:rPr>
              <w:t xml:space="preserve"> Jurić</w:t>
            </w:r>
          </w:p>
        </w:tc>
        <w:tc>
          <w:tcPr>
            <w:tcW w:w="5676" w:type="dxa"/>
            <w:noWrap/>
            <w:vAlign w:val="center"/>
          </w:tcPr>
          <w:p w14:paraId="451F3845" w14:textId="6F784D21" w:rsidR="009F20D3" w:rsidRPr="00F71D3F" w:rsidRDefault="009F20D3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Vladimira Nazora 14, 44324 Jasenovac</w:t>
            </w:r>
          </w:p>
        </w:tc>
        <w:tc>
          <w:tcPr>
            <w:tcW w:w="1417" w:type="dxa"/>
            <w:vAlign w:val="center"/>
          </w:tcPr>
          <w:p w14:paraId="59BE8CBA" w14:textId="6414A5A5" w:rsidR="009F20D3" w:rsidRPr="00F71D3F" w:rsidRDefault="009F20D3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43</w:t>
            </w:r>
          </w:p>
        </w:tc>
        <w:tc>
          <w:tcPr>
            <w:tcW w:w="3102" w:type="dxa"/>
            <w:vAlign w:val="center"/>
          </w:tcPr>
          <w:p w14:paraId="7E29975B" w14:textId="6EF8309A" w:rsidR="009F20D3" w:rsidRPr="00F71D3F" w:rsidRDefault="009F20D3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Posluživanje tradicijskih jela iz Lonjskog polja</w:t>
            </w:r>
          </w:p>
        </w:tc>
      </w:tr>
      <w:tr w:rsidR="00FA1102" w:rsidRPr="00F71D3F" w14:paraId="563716B1" w14:textId="77777777" w:rsidTr="00F71D3F">
        <w:trPr>
          <w:trHeight w:val="1125"/>
        </w:trPr>
        <w:tc>
          <w:tcPr>
            <w:tcW w:w="3100" w:type="dxa"/>
            <w:vAlign w:val="bottom"/>
            <w:hideMark/>
          </w:tcPr>
          <w:p w14:paraId="49DC4B79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OPG Seoski turizam Bistrički</w:t>
            </w:r>
            <w:r w:rsidRPr="00F71D3F">
              <w:rPr>
                <w:rFonts w:eastAsia="Times New Roman"/>
                <w:color w:val="000000"/>
                <w:lang w:eastAsia="hr-HR"/>
              </w:rPr>
              <w:br/>
              <w:t>Dragica Bistrički</w:t>
            </w:r>
          </w:p>
        </w:tc>
        <w:tc>
          <w:tcPr>
            <w:tcW w:w="5676" w:type="dxa"/>
            <w:noWrap/>
            <w:vAlign w:val="bottom"/>
            <w:hideMark/>
          </w:tcPr>
          <w:p w14:paraId="23484883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 xml:space="preserve">Hrvatskih branitelja14, </w:t>
            </w:r>
            <w:proofErr w:type="spellStart"/>
            <w:r w:rsidRPr="00F71D3F">
              <w:rPr>
                <w:rFonts w:eastAsia="Times New Roman"/>
                <w:color w:val="000000"/>
                <w:lang w:eastAsia="hr-HR"/>
              </w:rPr>
              <w:t>Osekovo</w:t>
            </w:r>
            <w:proofErr w:type="spellEnd"/>
            <w:r w:rsidRPr="00F71D3F">
              <w:rPr>
                <w:rFonts w:eastAsia="Times New Roman"/>
                <w:color w:val="000000"/>
                <w:lang w:eastAsia="hr-HR"/>
              </w:rPr>
              <w:t>, 44317 Popovača</w:t>
            </w:r>
          </w:p>
        </w:tc>
        <w:tc>
          <w:tcPr>
            <w:tcW w:w="1417" w:type="dxa"/>
            <w:noWrap/>
            <w:vAlign w:val="bottom"/>
            <w:hideMark/>
          </w:tcPr>
          <w:p w14:paraId="27127E1E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43</w:t>
            </w:r>
          </w:p>
        </w:tc>
        <w:tc>
          <w:tcPr>
            <w:tcW w:w="3102" w:type="dxa"/>
            <w:vAlign w:val="center"/>
            <w:hideMark/>
          </w:tcPr>
          <w:p w14:paraId="0B7D050A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Posluživanje tradicijskih jela iz Lonjskog polja</w:t>
            </w:r>
          </w:p>
        </w:tc>
      </w:tr>
      <w:tr w:rsidR="00FA1102" w:rsidRPr="00F71D3F" w14:paraId="1F6823BA" w14:textId="77777777" w:rsidTr="00F71D3F">
        <w:trPr>
          <w:trHeight w:val="375"/>
        </w:trPr>
        <w:tc>
          <w:tcPr>
            <w:tcW w:w="3100" w:type="dxa"/>
            <w:vMerge w:val="restart"/>
            <w:noWrap/>
            <w:vAlign w:val="center"/>
            <w:hideMark/>
          </w:tcPr>
          <w:p w14:paraId="1A6E57C6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Zdravko </w:t>
            </w:r>
            <w:proofErr w:type="spellStart"/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Smetko</w:t>
            </w:r>
            <w:proofErr w:type="spellEnd"/>
          </w:p>
        </w:tc>
        <w:tc>
          <w:tcPr>
            <w:tcW w:w="5676" w:type="dxa"/>
            <w:vMerge w:val="restart"/>
            <w:noWrap/>
            <w:vAlign w:val="center"/>
            <w:hideMark/>
          </w:tcPr>
          <w:p w14:paraId="162A07BF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F71D3F">
              <w:rPr>
                <w:rFonts w:eastAsia="Times New Roman"/>
                <w:color w:val="000000"/>
                <w:lang w:eastAsia="hr-HR"/>
              </w:rPr>
              <w:t>Repušnička</w:t>
            </w:r>
            <w:proofErr w:type="spellEnd"/>
            <w:r w:rsidRPr="00F71D3F">
              <w:rPr>
                <w:rFonts w:eastAsia="Times New Roman"/>
                <w:color w:val="000000"/>
                <w:lang w:eastAsia="hr-HR"/>
              </w:rPr>
              <w:t xml:space="preserve"> Lipa 2e, 44320 Kutina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577E26E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4, 5, 30</w:t>
            </w:r>
          </w:p>
        </w:tc>
        <w:tc>
          <w:tcPr>
            <w:tcW w:w="3102" w:type="dxa"/>
            <w:noWrap/>
            <w:vAlign w:val="bottom"/>
            <w:hideMark/>
          </w:tcPr>
          <w:p w14:paraId="43369111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Med od metvice</w:t>
            </w:r>
          </w:p>
        </w:tc>
      </w:tr>
      <w:tr w:rsidR="00FA1102" w:rsidRPr="00F71D3F" w14:paraId="6078C7FE" w14:textId="77777777" w:rsidTr="00F71D3F">
        <w:trPr>
          <w:trHeight w:val="375"/>
        </w:trPr>
        <w:tc>
          <w:tcPr>
            <w:tcW w:w="3100" w:type="dxa"/>
            <w:vMerge/>
            <w:vAlign w:val="center"/>
            <w:hideMark/>
          </w:tcPr>
          <w:p w14:paraId="792F5548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  <w:hideMark/>
          </w:tcPr>
          <w:p w14:paraId="27E7ACA2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D697E4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noWrap/>
            <w:vAlign w:val="center"/>
            <w:hideMark/>
          </w:tcPr>
          <w:p w14:paraId="2C8E0C40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Med od vrbe</w:t>
            </w:r>
          </w:p>
        </w:tc>
      </w:tr>
      <w:tr w:rsidR="00FA1102" w:rsidRPr="00F71D3F" w14:paraId="6546F1A8" w14:textId="77777777" w:rsidTr="00F71D3F">
        <w:trPr>
          <w:trHeight w:val="375"/>
        </w:trPr>
        <w:tc>
          <w:tcPr>
            <w:tcW w:w="3100" w:type="dxa"/>
            <w:vMerge/>
            <w:vAlign w:val="center"/>
            <w:hideMark/>
          </w:tcPr>
          <w:p w14:paraId="149D45D3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  <w:hideMark/>
          </w:tcPr>
          <w:p w14:paraId="708C6E5D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72E743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noWrap/>
            <w:vAlign w:val="center"/>
            <w:hideMark/>
          </w:tcPr>
          <w:p w14:paraId="111ECA63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Pelud kao dodatak prehrani</w:t>
            </w:r>
          </w:p>
        </w:tc>
      </w:tr>
      <w:tr w:rsidR="00FA1102" w:rsidRPr="00F71D3F" w14:paraId="65E099DA" w14:textId="77777777" w:rsidTr="00F71D3F">
        <w:trPr>
          <w:trHeight w:val="375"/>
        </w:trPr>
        <w:tc>
          <w:tcPr>
            <w:tcW w:w="3100" w:type="dxa"/>
            <w:vMerge/>
            <w:vAlign w:val="center"/>
            <w:hideMark/>
          </w:tcPr>
          <w:p w14:paraId="6DB1B4FC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  <w:hideMark/>
          </w:tcPr>
          <w:p w14:paraId="55792A85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4611DA4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noWrap/>
            <w:vAlign w:val="center"/>
            <w:hideMark/>
          </w:tcPr>
          <w:p w14:paraId="3CBAD094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Propolis</w:t>
            </w:r>
          </w:p>
        </w:tc>
      </w:tr>
      <w:tr w:rsidR="00FA1102" w:rsidRPr="00F71D3F" w14:paraId="6E3A6495" w14:textId="77777777" w:rsidTr="00F71D3F">
        <w:trPr>
          <w:trHeight w:val="375"/>
        </w:trPr>
        <w:tc>
          <w:tcPr>
            <w:tcW w:w="3100" w:type="dxa"/>
            <w:vMerge w:val="restart"/>
            <w:noWrap/>
            <w:vAlign w:val="center"/>
            <w:hideMark/>
          </w:tcPr>
          <w:p w14:paraId="747B2319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Rahela Grgić</w:t>
            </w:r>
          </w:p>
        </w:tc>
        <w:tc>
          <w:tcPr>
            <w:tcW w:w="5676" w:type="dxa"/>
            <w:vMerge w:val="restart"/>
            <w:noWrap/>
            <w:vAlign w:val="center"/>
            <w:hideMark/>
          </w:tcPr>
          <w:p w14:paraId="32FE6D4B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F71D3F">
              <w:rPr>
                <w:rFonts w:eastAsia="Times New Roman"/>
                <w:color w:val="000000"/>
                <w:lang w:eastAsia="hr-HR"/>
              </w:rPr>
              <w:t>Kratečko</w:t>
            </w:r>
            <w:proofErr w:type="spellEnd"/>
            <w:r w:rsidRPr="00F71D3F">
              <w:rPr>
                <w:rFonts w:eastAsia="Times New Roman"/>
                <w:color w:val="000000"/>
                <w:lang w:eastAsia="hr-HR"/>
              </w:rPr>
              <w:t xml:space="preserve"> 138, 44203 Gušće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5B3AFC9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4</w:t>
            </w:r>
          </w:p>
        </w:tc>
        <w:tc>
          <w:tcPr>
            <w:tcW w:w="3102" w:type="dxa"/>
            <w:noWrap/>
            <w:vAlign w:val="center"/>
            <w:hideMark/>
          </w:tcPr>
          <w:p w14:paraId="396B8E2F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Med od metvice</w:t>
            </w:r>
          </w:p>
        </w:tc>
      </w:tr>
      <w:tr w:rsidR="00FA1102" w:rsidRPr="00F71D3F" w14:paraId="09CB7543" w14:textId="77777777" w:rsidTr="00F71D3F">
        <w:trPr>
          <w:trHeight w:val="375"/>
        </w:trPr>
        <w:tc>
          <w:tcPr>
            <w:tcW w:w="3100" w:type="dxa"/>
            <w:vMerge/>
            <w:vAlign w:val="center"/>
            <w:hideMark/>
          </w:tcPr>
          <w:p w14:paraId="51319B38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  <w:hideMark/>
          </w:tcPr>
          <w:p w14:paraId="771C8D2E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D6115C0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noWrap/>
            <w:vAlign w:val="center"/>
            <w:hideMark/>
          </w:tcPr>
          <w:p w14:paraId="308C19ED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Livadni med</w:t>
            </w:r>
          </w:p>
        </w:tc>
      </w:tr>
      <w:tr w:rsidR="00FA1102" w:rsidRPr="00F71D3F" w14:paraId="2A9FB74B" w14:textId="77777777" w:rsidTr="00F71D3F">
        <w:trPr>
          <w:trHeight w:val="1125"/>
        </w:trPr>
        <w:tc>
          <w:tcPr>
            <w:tcW w:w="3100" w:type="dxa"/>
            <w:vMerge w:val="restart"/>
            <w:vAlign w:val="center"/>
            <w:hideMark/>
          </w:tcPr>
          <w:p w14:paraId="5D5E4ED9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TIM Antunović</w:t>
            </w:r>
            <w:r w:rsidRPr="00F71D3F">
              <w:rPr>
                <w:rFonts w:eastAsia="Times New Roman"/>
                <w:color w:val="000000"/>
                <w:lang w:eastAsia="hr-HR"/>
              </w:rPr>
              <w:br/>
              <w:t>Marija Antunović</w:t>
            </w:r>
          </w:p>
        </w:tc>
        <w:tc>
          <w:tcPr>
            <w:tcW w:w="5676" w:type="dxa"/>
            <w:vMerge w:val="restart"/>
            <w:vAlign w:val="center"/>
            <w:hideMark/>
          </w:tcPr>
          <w:p w14:paraId="0603CDED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Viganj 115, 20267 Kućište, Orebić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AFFB092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29</w:t>
            </w:r>
          </w:p>
        </w:tc>
        <w:tc>
          <w:tcPr>
            <w:tcW w:w="3102" w:type="dxa"/>
            <w:vAlign w:val="center"/>
            <w:hideMark/>
          </w:tcPr>
          <w:p w14:paraId="1E25C914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Smrznuti desert od jagode s medom iz Lonjskog polje</w:t>
            </w:r>
          </w:p>
        </w:tc>
      </w:tr>
      <w:tr w:rsidR="00FA1102" w:rsidRPr="00F71D3F" w14:paraId="0CECC636" w14:textId="77777777" w:rsidTr="00F71D3F">
        <w:trPr>
          <w:trHeight w:val="1875"/>
        </w:trPr>
        <w:tc>
          <w:tcPr>
            <w:tcW w:w="3100" w:type="dxa"/>
            <w:vMerge/>
            <w:vAlign w:val="center"/>
            <w:hideMark/>
          </w:tcPr>
          <w:p w14:paraId="4C478679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  <w:hideMark/>
          </w:tcPr>
          <w:p w14:paraId="6EFE9BB5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8A86118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vAlign w:val="center"/>
            <w:hideMark/>
          </w:tcPr>
          <w:p w14:paraId="2EA1B6C1" w14:textId="77777777" w:rsidR="00FA1102" w:rsidRPr="00F71D3F" w:rsidRDefault="00FA1102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Krem sladoled sa sviježim krem sirom i umakom od šumskog voća s medom iz Parka prirode Lonjsko polje</w:t>
            </w:r>
          </w:p>
        </w:tc>
      </w:tr>
      <w:tr w:rsidR="00C84E24" w:rsidRPr="00F71D3F" w14:paraId="3D6E653B" w14:textId="77777777" w:rsidTr="00F71D3F">
        <w:trPr>
          <w:trHeight w:val="262"/>
        </w:trPr>
        <w:tc>
          <w:tcPr>
            <w:tcW w:w="3100" w:type="dxa"/>
            <w:vMerge w:val="restart"/>
            <w:vAlign w:val="center"/>
          </w:tcPr>
          <w:p w14:paraId="35C779B3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rFonts w:eastAsia="Times New Roman"/>
                <w:b/>
                <w:bCs/>
                <w:color w:val="000000"/>
                <w:lang w:eastAsia="hr-HR"/>
              </w:rPr>
              <w:t>ATOS pčelarstvo</w:t>
            </w:r>
          </w:p>
          <w:p w14:paraId="7AF365DF" w14:textId="69D49806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F71D3F">
              <w:rPr>
                <w:rFonts w:eastAsia="Times New Roman"/>
                <w:color w:val="000000"/>
                <w:lang w:eastAsia="hr-HR"/>
              </w:rPr>
              <w:t>Rešid</w:t>
            </w:r>
            <w:proofErr w:type="spellEnd"/>
            <w:r w:rsidRPr="00F71D3F">
              <w:rPr>
                <w:rFonts w:eastAsia="Times New Roman"/>
                <w:color w:val="000000"/>
                <w:lang w:eastAsia="hr-HR"/>
              </w:rPr>
              <w:t xml:space="preserve"> Selimović</w:t>
            </w:r>
          </w:p>
        </w:tc>
        <w:tc>
          <w:tcPr>
            <w:tcW w:w="5676" w:type="dxa"/>
            <w:vMerge w:val="restart"/>
            <w:vAlign w:val="center"/>
          </w:tcPr>
          <w:p w14:paraId="66980C1A" w14:textId="1C00CF01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proofErr w:type="spellStart"/>
            <w:r w:rsidRPr="00F71D3F">
              <w:rPr>
                <w:rFonts w:eastAsia="Times New Roman"/>
                <w:color w:val="000000"/>
                <w:lang w:eastAsia="hr-HR"/>
              </w:rPr>
              <w:t>Čigoč</w:t>
            </w:r>
            <w:proofErr w:type="spellEnd"/>
            <w:r w:rsidRPr="00F71D3F">
              <w:rPr>
                <w:rFonts w:eastAsia="Times New Roman"/>
                <w:color w:val="000000"/>
                <w:lang w:eastAsia="hr-HR"/>
              </w:rPr>
              <w:t xml:space="preserve"> 4A, </w:t>
            </w:r>
            <w:r w:rsidRPr="00F71D3F">
              <w:rPr>
                <w:rFonts w:eastAsia="Times New Roman"/>
                <w:color w:val="000000"/>
                <w:lang w:eastAsia="hr-HR"/>
              </w:rPr>
              <w:t>, 44203 Gušće</w:t>
            </w:r>
            <w:r w:rsidRPr="00F71D3F">
              <w:rPr>
                <w:rFonts w:eastAsia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72153774" w14:textId="418D5685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4, 5</w:t>
            </w:r>
          </w:p>
        </w:tc>
        <w:tc>
          <w:tcPr>
            <w:tcW w:w="3102" w:type="dxa"/>
            <w:vAlign w:val="center"/>
          </w:tcPr>
          <w:p w14:paraId="32FD6091" w14:textId="39BAD615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Med od metvice</w:t>
            </w:r>
          </w:p>
        </w:tc>
      </w:tr>
      <w:tr w:rsidR="00C84E24" w:rsidRPr="00F71D3F" w14:paraId="2417AF95" w14:textId="77777777" w:rsidTr="00F71D3F">
        <w:trPr>
          <w:trHeight w:val="212"/>
        </w:trPr>
        <w:tc>
          <w:tcPr>
            <w:tcW w:w="3100" w:type="dxa"/>
            <w:vMerge/>
            <w:vAlign w:val="center"/>
          </w:tcPr>
          <w:p w14:paraId="71E60642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</w:tcPr>
          <w:p w14:paraId="208B11E2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</w:tcPr>
          <w:p w14:paraId="1239C0FA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vAlign w:val="center"/>
          </w:tcPr>
          <w:p w14:paraId="4CAD014C" w14:textId="1643C725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Med od vrbe</w:t>
            </w:r>
          </w:p>
        </w:tc>
      </w:tr>
      <w:tr w:rsidR="00C84E24" w:rsidRPr="00F71D3F" w14:paraId="0A721917" w14:textId="77777777" w:rsidTr="00F71D3F">
        <w:trPr>
          <w:trHeight w:val="304"/>
        </w:trPr>
        <w:tc>
          <w:tcPr>
            <w:tcW w:w="3100" w:type="dxa"/>
            <w:vMerge/>
            <w:vAlign w:val="center"/>
          </w:tcPr>
          <w:p w14:paraId="3BB79AFB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</w:tcPr>
          <w:p w14:paraId="0DC15D56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</w:tcPr>
          <w:p w14:paraId="4E267107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vAlign w:val="center"/>
          </w:tcPr>
          <w:p w14:paraId="33CAE9A4" w14:textId="28FBC856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Krema s pčelinjim otrovom</w:t>
            </w:r>
          </w:p>
        </w:tc>
      </w:tr>
      <w:tr w:rsidR="00C84E24" w:rsidRPr="00F71D3F" w14:paraId="7126A071" w14:textId="77777777" w:rsidTr="00F71D3F">
        <w:trPr>
          <w:trHeight w:val="233"/>
        </w:trPr>
        <w:tc>
          <w:tcPr>
            <w:tcW w:w="3100" w:type="dxa"/>
            <w:vMerge/>
            <w:vAlign w:val="center"/>
          </w:tcPr>
          <w:p w14:paraId="00B659C8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</w:tcPr>
          <w:p w14:paraId="6E9EFC69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</w:tcPr>
          <w:p w14:paraId="64462F2C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vAlign w:val="center"/>
          </w:tcPr>
          <w:p w14:paraId="738C8712" w14:textId="054E8CEF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 xml:space="preserve">Matična </w:t>
            </w:r>
            <w:r w:rsidR="00F71D3F" w:rsidRPr="00F71D3F">
              <w:rPr>
                <w:rFonts w:eastAsia="Times New Roman"/>
                <w:color w:val="000000"/>
                <w:lang w:eastAsia="hr-HR"/>
              </w:rPr>
              <w:t>mliječ</w:t>
            </w:r>
            <w:r w:rsidRPr="00F71D3F">
              <w:rPr>
                <w:rFonts w:eastAsia="Times New Roman"/>
                <w:color w:val="000000"/>
                <w:lang w:eastAsia="hr-HR"/>
              </w:rPr>
              <w:t xml:space="preserve"> i imuno med</w:t>
            </w:r>
          </w:p>
        </w:tc>
      </w:tr>
      <w:tr w:rsidR="00C84E24" w:rsidRPr="00F71D3F" w14:paraId="71BFE9F3" w14:textId="77777777" w:rsidTr="00F71D3F">
        <w:trPr>
          <w:trHeight w:val="232"/>
        </w:trPr>
        <w:tc>
          <w:tcPr>
            <w:tcW w:w="3100" w:type="dxa"/>
            <w:vMerge/>
            <w:vAlign w:val="center"/>
          </w:tcPr>
          <w:p w14:paraId="280DE231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6" w:type="dxa"/>
            <w:vMerge/>
            <w:vAlign w:val="center"/>
          </w:tcPr>
          <w:p w14:paraId="37AB29B3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Merge/>
            <w:vAlign w:val="center"/>
          </w:tcPr>
          <w:p w14:paraId="3C6B7ED6" w14:textId="77777777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102" w:type="dxa"/>
            <w:vAlign w:val="center"/>
          </w:tcPr>
          <w:p w14:paraId="02EDA42C" w14:textId="7C0A0066" w:rsidR="00C84E24" w:rsidRPr="00F71D3F" w:rsidRDefault="00C84E24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Ocat od meda</w:t>
            </w:r>
          </w:p>
        </w:tc>
      </w:tr>
      <w:tr w:rsidR="00C84E24" w:rsidRPr="00F71D3F" w14:paraId="64333011" w14:textId="77777777" w:rsidTr="00F71D3F">
        <w:trPr>
          <w:trHeight w:val="232"/>
        </w:trPr>
        <w:tc>
          <w:tcPr>
            <w:tcW w:w="3100" w:type="dxa"/>
            <w:vAlign w:val="center"/>
          </w:tcPr>
          <w:p w14:paraId="76EDB0D0" w14:textId="72FDFFAE" w:rsidR="00C84E24" w:rsidRPr="00F71D3F" w:rsidRDefault="00C84E24" w:rsidP="00C84E24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71D3F">
              <w:rPr>
                <w:b/>
                <w:bCs/>
              </w:rPr>
              <w:t xml:space="preserve">Art Novska d.o.o., </w:t>
            </w:r>
            <w:proofErr w:type="spellStart"/>
            <w:r w:rsidRPr="00F71D3F">
              <w:rPr>
                <w:b/>
                <w:bCs/>
              </w:rPr>
              <w:t>Haritage</w:t>
            </w:r>
            <w:proofErr w:type="spellEnd"/>
            <w:r w:rsidRPr="00F71D3F">
              <w:rPr>
                <w:b/>
                <w:bCs/>
              </w:rPr>
              <w:t xml:space="preserve"> hotel </w:t>
            </w:r>
            <w:proofErr w:type="spellStart"/>
            <w:r w:rsidRPr="00F71D3F">
              <w:rPr>
                <w:b/>
                <w:bCs/>
              </w:rPr>
              <w:t>Knopp</w:t>
            </w:r>
            <w:proofErr w:type="spellEnd"/>
            <w:r w:rsidRPr="00F71D3F">
              <w:rPr>
                <w:b/>
                <w:bCs/>
              </w:rPr>
              <w:t>,</w:t>
            </w:r>
          </w:p>
        </w:tc>
        <w:tc>
          <w:tcPr>
            <w:tcW w:w="5676" w:type="dxa"/>
            <w:vAlign w:val="center"/>
          </w:tcPr>
          <w:p w14:paraId="3D25ECE6" w14:textId="77777777" w:rsidR="00C84E24" w:rsidRPr="00F71D3F" w:rsidRDefault="00C84E24" w:rsidP="00C84E24">
            <w:pPr>
              <w:spacing w:line="276" w:lineRule="auto"/>
              <w:jc w:val="center"/>
            </w:pPr>
            <w:proofErr w:type="spellStart"/>
            <w:r w:rsidRPr="00F71D3F">
              <w:t>Zagrebača</w:t>
            </w:r>
            <w:proofErr w:type="spellEnd"/>
            <w:r w:rsidRPr="00F71D3F">
              <w:t xml:space="preserve"> ulica 2, 44 330 Novska</w:t>
            </w:r>
          </w:p>
          <w:p w14:paraId="17A501C4" w14:textId="77777777" w:rsidR="00C84E24" w:rsidRPr="00F71D3F" w:rsidRDefault="00C84E24" w:rsidP="00C84E2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14:paraId="30418CC1" w14:textId="06A71FD6" w:rsidR="00C84E24" w:rsidRPr="00F71D3F" w:rsidRDefault="00F71D3F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29</w:t>
            </w:r>
            <w:r w:rsidR="00C84E24" w:rsidRPr="00F71D3F">
              <w:rPr>
                <w:rFonts w:eastAsia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102" w:type="dxa"/>
            <w:vAlign w:val="center"/>
          </w:tcPr>
          <w:p w14:paraId="5DC185B4" w14:textId="76458D01" w:rsidR="00C84E24" w:rsidRPr="00F71D3F" w:rsidRDefault="00C84E24" w:rsidP="00C84E2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Posluživanje tradicijskih jela iz Lonjskog polja</w:t>
            </w:r>
          </w:p>
        </w:tc>
      </w:tr>
      <w:tr w:rsidR="00C84E24" w:rsidRPr="00F71D3F" w14:paraId="603E5B0F" w14:textId="77777777" w:rsidTr="00F71D3F">
        <w:trPr>
          <w:trHeight w:val="232"/>
        </w:trPr>
        <w:tc>
          <w:tcPr>
            <w:tcW w:w="3100" w:type="dxa"/>
            <w:vAlign w:val="center"/>
          </w:tcPr>
          <w:p w14:paraId="533827B0" w14:textId="287CEA18" w:rsidR="00C84E24" w:rsidRPr="00F71D3F" w:rsidRDefault="00C84E24" w:rsidP="00C84E24">
            <w:pPr>
              <w:spacing w:line="276" w:lineRule="auto"/>
              <w:jc w:val="center"/>
              <w:rPr>
                <w:b/>
                <w:bCs/>
              </w:rPr>
            </w:pPr>
            <w:r w:rsidRPr="00F71D3F">
              <w:rPr>
                <w:b/>
                <w:bCs/>
              </w:rPr>
              <w:t>Šokac destilerija d.o.o.,</w:t>
            </w:r>
          </w:p>
          <w:p w14:paraId="63229D84" w14:textId="77777777" w:rsidR="00C84E24" w:rsidRPr="00F71D3F" w:rsidRDefault="00C84E24" w:rsidP="00C84E2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vAlign w:val="center"/>
          </w:tcPr>
          <w:p w14:paraId="685B536C" w14:textId="77777777" w:rsidR="00C84E24" w:rsidRPr="00F71D3F" w:rsidRDefault="00C84E24" w:rsidP="00C84E24">
            <w:pPr>
              <w:spacing w:line="276" w:lineRule="auto"/>
              <w:jc w:val="center"/>
            </w:pPr>
            <w:r w:rsidRPr="00F71D3F">
              <w:t>Šokac destilerija d.o.o., Stjepana Radića 45, 35 430 Okučani</w:t>
            </w:r>
          </w:p>
          <w:p w14:paraId="4201C2FF" w14:textId="77777777" w:rsidR="00C84E24" w:rsidRPr="00F71D3F" w:rsidRDefault="00C84E24" w:rsidP="00C84E24">
            <w:pPr>
              <w:spacing w:line="276" w:lineRule="auto"/>
              <w:jc w:val="center"/>
            </w:pPr>
          </w:p>
        </w:tc>
        <w:tc>
          <w:tcPr>
            <w:tcW w:w="1417" w:type="dxa"/>
            <w:vAlign w:val="center"/>
          </w:tcPr>
          <w:p w14:paraId="58A275A5" w14:textId="5BCDDCB9" w:rsidR="00C84E24" w:rsidRPr="00F71D3F" w:rsidRDefault="00F71D3F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33</w:t>
            </w:r>
          </w:p>
        </w:tc>
        <w:tc>
          <w:tcPr>
            <w:tcW w:w="3102" w:type="dxa"/>
            <w:vAlign w:val="center"/>
          </w:tcPr>
          <w:p w14:paraId="6B881FF1" w14:textId="5D3EBA9C" w:rsidR="00C84E24" w:rsidRPr="00F71D3F" w:rsidRDefault="00F71D3F" w:rsidP="00FA110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F71D3F">
              <w:rPr>
                <w:rFonts w:eastAsia="Times New Roman"/>
                <w:color w:val="000000"/>
                <w:lang w:eastAsia="hr-HR"/>
              </w:rPr>
              <w:t>Liker od meda</w:t>
            </w:r>
          </w:p>
        </w:tc>
      </w:tr>
      <w:tr w:rsidR="00F71D3F" w:rsidRPr="00F71D3F" w14:paraId="21247D08" w14:textId="77777777" w:rsidTr="00F71D3F">
        <w:trPr>
          <w:trHeight w:val="232"/>
        </w:trPr>
        <w:tc>
          <w:tcPr>
            <w:tcW w:w="3100" w:type="dxa"/>
            <w:vAlign w:val="center"/>
          </w:tcPr>
          <w:p w14:paraId="40294967" w14:textId="6F2E6F25" w:rsidR="00F71D3F" w:rsidRPr="00F71D3F" w:rsidRDefault="00F71D3F" w:rsidP="00F71D3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1D3F">
              <w:rPr>
                <w:b/>
              </w:rPr>
              <w:t>Terina</w:t>
            </w:r>
            <w:proofErr w:type="spellEnd"/>
            <w:r w:rsidRPr="00F71D3F">
              <w:rPr>
                <w:b/>
              </w:rPr>
              <w:t xml:space="preserve"> d.o.o.,</w:t>
            </w:r>
          </w:p>
        </w:tc>
        <w:tc>
          <w:tcPr>
            <w:tcW w:w="5676" w:type="dxa"/>
            <w:vAlign w:val="center"/>
          </w:tcPr>
          <w:p w14:paraId="0AF1BA54" w14:textId="636AD247" w:rsidR="00F71D3F" w:rsidRPr="00F71D3F" w:rsidRDefault="00F71D3F" w:rsidP="00F71D3F">
            <w:pPr>
              <w:spacing w:line="276" w:lineRule="auto"/>
              <w:jc w:val="center"/>
              <w:rPr>
                <w:bCs/>
              </w:rPr>
            </w:pPr>
            <w:r w:rsidRPr="00F71D3F">
              <w:rPr>
                <w:bCs/>
              </w:rPr>
              <w:t>Bartolići 53, 10 000 Zagreb</w:t>
            </w:r>
          </w:p>
        </w:tc>
        <w:tc>
          <w:tcPr>
            <w:tcW w:w="1417" w:type="dxa"/>
            <w:vAlign w:val="center"/>
          </w:tcPr>
          <w:p w14:paraId="7685EE0C" w14:textId="4B0D7F02" w:rsidR="00F71D3F" w:rsidRPr="00F71D3F" w:rsidRDefault="00F71D3F" w:rsidP="00F71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30</w:t>
            </w:r>
          </w:p>
        </w:tc>
        <w:tc>
          <w:tcPr>
            <w:tcW w:w="3102" w:type="dxa"/>
            <w:vAlign w:val="center"/>
          </w:tcPr>
          <w:p w14:paraId="6D6CBEF2" w14:textId="4DBFF7FF" w:rsidR="00F71D3F" w:rsidRPr="00F71D3F" w:rsidRDefault="00F71D3F" w:rsidP="00F71D3F">
            <w:pPr>
              <w:spacing w:line="276" w:lineRule="auto"/>
              <w:jc w:val="center"/>
              <w:rPr>
                <w:color w:val="212121"/>
              </w:rPr>
            </w:pPr>
            <w:r w:rsidRPr="00F71D3F">
              <w:rPr>
                <w:color w:val="212121"/>
              </w:rPr>
              <w:t>Č</w:t>
            </w:r>
            <w:r w:rsidRPr="00F71D3F">
              <w:rPr>
                <w:color w:val="212121"/>
              </w:rPr>
              <w:t>okolade i bombonijere sa medom iz Lonjskog polja.</w:t>
            </w:r>
          </w:p>
          <w:p w14:paraId="0B0A31C8" w14:textId="77777777" w:rsidR="00F71D3F" w:rsidRPr="00F71D3F" w:rsidRDefault="00F71D3F" w:rsidP="00F71D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</w:tbl>
    <w:p w14:paraId="656D0779" w14:textId="47173E0F" w:rsidR="00B65497" w:rsidRPr="00EA5A74" w:rsidRDefault="00B65497" w:rsidP="00FA1102"/>
    <w:sectPr w:rsidR="00B65497" w:rsidRPr="00EA5A74" w:rsidSect="00FA11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74"/>
    <w:rsid w:val="003118B9"/>
    <w:rsid w:val="00323D91"/>
    <w:rsid w:val="008179AF"/>
    <w:rsid w:val="009F20D3"/>
    <w:rsid w:val="00B65497"/>
    <w:rsid w:val="00C00DCD"/>
    <w:rsid w:val="00C84E24"/>
    <w:rsid w:val="00EA5A74"/>
    <w:rsid w:val="00F71D3F"/>
    <w:rsid w:val="00F93E67"/>
    <w:rsid w:val="00FA1102"/>
    <w:rsid w:val="00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D468"/>
  <w15:chartTrackingRefBased/>
  <w15:docId w15:val="{65E0DC10-EB5B-41DE-8A54-1F5DBC1E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74"/>
    <w:pPr>
      <w:widowControl w:val="0"/>
      <w:autoSpaceDE w:val="0"/>
      <w:autoSpaceDN w:val="0"/>
      <w:spacing w:line="240" w:lineRule="auto"/>
    </w:pPr>
    <w:rPr>
      <w:rFonts w:eastAsia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5A74"/>
    <w:pPr>
      <w:keepNext/>
      <w:keepLines/>
      <w:widowControl/>
      <w:autoSpaceDE/>
      <w:autoSpaceDN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5A74"/>
    <w:pPr>
      <w:keepNext/>
      <w:keepLines/>
      <w:widowControl/>
      <w:autoSpaceDE/>
      <w:autoSpaceDN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5A74"/>
    <w:pPr>
      <w:keepNext/>
      <w:keepLines/>
      <w:widowControl/>
      <w:autoSpaceDE/>
      <w:autoSpaceDN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5A74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5A74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5A74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5A74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5A74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5A74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5A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5A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5A7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5A7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5A7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5A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5A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5A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5A7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5A7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A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5A74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A5A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5A74"/>
    <w:pPr>
      <w:widowControl/>
      <w:autoSpaceDE/>
      <w:autoSpaceDN/>
      <w:spacing w:before="160" w:after="160" w:line="276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A5A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5A74"/>
    <w:pPr>
      <w:widowControl/>
      <w:autoSpaceDE/>
      <w:autoSpaceDN/>
      <w:spacing w:line="276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A5A7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5A74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5A7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5A74"/>
    <w:rPr>
      <w:b/>
      <w:bCs/>
      <w:smallCaps/>
      <w:color w:val="2E74B5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EA5A7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5A74"/>
    <w:rPr>
      <w:rFonts w:eastAsia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EF7F-F8AA-4445-9F67-6D6EFDB0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LPNPPI</dc:creator>
  <cp:keywords/>
  <dc:description/>
  <cp:lastModifiedBy>LPNPPI</cp:lastModifiedBy>
  <cp:revision>4</cp:revision>
  <cp:lastPrinted>2025-07-07T12:47:00Z</cp:lastPrinted>
  <dcterms:created xsi:type="dcterms:W3CDTF">2025-07-07T11:54:00Z</dcterms:created>
  <dcterms:modified xsi:type="dcterms:W3CDTF">2026-04-17T09:49:00Z</dcterms:modified>
</cp:coreProperties>
</file>